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BDE" w:rsidRDefault="00B63BDE" w:rsidP="009D1EAE">
      <w:pPr>
        <w:spacing w:line="480" w:lineRule="auto"/>
        <w:ind w:firstLine="720"/>
        <w:rPr>
          <w:rFonts w:ascii="Times New Roman" w:hAnsi="Times New Roman" w:cs="Times New Roman"/>
          <w:sz w:val="24"/>
          <w:szCs w:val="24"/>
        </w:rPr>
      </w:pPr>
    </w:p>
    <w:p w:rsidR="009D1EAE" w:rsidRDefault="009D1EAE" w:rsidP="009D1EAE">
      <w:pPr>
        <w:spacing w:line="480" w:lineRule="auto"/>
        <w:ind w:firstLine="720"/>
        <w:rPr>
          <w:rFonts w:ascii="Times New Roman" w:hAnsi="Times New Roman" w:cs="Times New Roman"/>
          <w:sz w:val="24"/>
          <w:szCs w:val="24"/>
        </w:rPr>
      </w:pPr>
    </w:p>
    <w:p w:rsidR="009D1EAE" w:rsidRDefault="009D1EAE" w:rsidP="009D1EAE">
      <w:pPr>
        <w:spacing w:line="480" w:lineRule="auto"/>
        <w:ind w:firstLine="720"/>
        <w:rPr>
          <w:rFonts w:ascii="Times New Roman" w:hAnsi="Times New Roman" w:cs="Times New Roman"/>
          <w:sz w:val="24"/>
          <w:szCs w:val="24"/>
        </w:rPr>
      </w:pPr>
    </w:p>
    <w:p w:rsidR="009D1EAE" w:rsidRDefault="009D1EAE" w:rsidP="009D1EAE">
      <w:pPr>
        <w:spacing w:line="480" w:lineRule="auto"/>
        <w:ind w:firstLine="720"/>
        <w:rPr>
          <w:rFonts w:ascii="Times New Roman" w:hAnsi="Times New Roman" w:cs="Times New Roman"/>
          <w:sz w:val="24"/>
          <w:szCs w:val="24"/>
        </w:rPr>
      </w:pPr>
    </w:p>
    <w:p w:rsidR="009D1EAE" w:rsidRDefault="009D1EAE" w:rsidP="009D1EAE">
      <w:pPr>
        <w:spacing w:line="480" w:lineRule="auto"/>
        <w:ind w:firstLine="720"/>
        <w:rPr>
          <w:rFonts w:ascii="Times New Roman" w:hAnsi="Times New Roman" w:cs="Times New Roman"/>
          <w:sz w:val="24"/>
          <w:szCs w:val="24"/>
        </w:rPr>
      </w:pPr>
    </w:p>
    <w:p w:rsidR="00FF2D8B" w:rsidRDefault="00FF2D8B" w:rsidP="006A5A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Organizational Leadership versus Management</w:t>
      </w:r>
    </w:p>
    <w:p w:rsidR="00FF2D8B" w:rsidRDefault="00FF2D8B" w:rsidP="006A5A5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F2D8B" w:rsidRDefault="00FF2D8B" w:rsidP="006A5A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r w:rsidR="006A5A57">
        <w:rPr>
          <w:rFonts w:ascii="Times New Roman" w:hAnsi="Times New Roman" w:cs="Times New Roman"/>
          <w:sz w:val="24"/>
          <w:szCs w:val="24"/>
        </w:rPr>
        <w:t>al</w:t>
      </w:r>
      <w:r>
        <w:rPr>
          <w:rFonts w:ascii="Times New Roman" w:hAnsi="Times New Roman" w:cs="Times New Roman"/>
          <w:sz w:val="24"/>
          <w:szCs w:val="24"/>
        </w:rPr>
        <w:t xml:space="preserve"> Affiliation</w:t>
      </w:r>
    </w:p>
    <w:p w:rsidR="00FF2D8B" w:rsidRDefault="00FF2D8B" w:rsidP="00FF2D8B">
      <w:pPr>
        <w:spacing w:line="480" w:lineRule="auto"/>
        <w:ind w:firstLine="720"/>
        <w:jc w:val="center"/>
        <w:rPr>
          <w:rFonts w:ascii="Times New Roman" w:hAnsi="Times New Roman" w:cs="Times New Roman"/>
          <w:sz w:val="24"/>
          <w:szCs w:val="24"/>
        </w:rPr>
      </w:pPr>
    </w:p>
    <w:p w:rsidR="00FF2D8B" w:rsidRDefault="00FF2D8B" w:rsidP="00FF2D8B">
      <w:pPr>
        <w:spacing w:line="480" w:lineRule="auto"/>
        <w:ind w:firstLine="720"/>
        <w:jc w:val="center"/>
        <w:rPr>
          <w:rFonts w:ascii="Times New Roman" w:hAnsi="Times New Roman" w:cs="Times New Roman"/>
          <w:sz w:val="24"/>
          <w:szCs w:val="24"/>
        </w:rPr>
      </w:pPr>
    </w:p>
    <w:p w:rsidR="00FF2D8B" w:rsidRDefault="00FF2D8B" w:rsidP="00FF2D8B">
      <w:pPr>
        <w:spacing w:line="480" w:lineRule="auto"/>
        <w:ind w:firstLine="720"/>
        <w:jc w:val="center"/>
        <w:rPr>
          <w:rFonts w:ascii="Times New Roman" w:hAnsi="Times New Roman" w:cs="Times New Roman"/>
          <w:sz w:val="24"/>
          <w:szCs w:val="24"/>
        </w:rPr>
      </w:pPr>
    </w:p>
    <w:p w:rsidR="00FF2D8B" w:rsidRDefault="00FF2D8B" w:rsidP="00FF2D8B">
      <w:pPr>
        <w:spacing w:line="480" w:lineRule="auto"/>
        <w:ind w:firstLine="720"/>
        <w:jc w:val="center"/>
        <w:rPr>
          <w:rFonts w:ascii="Times New Roman" w:hAnsi="Times New Roman" w:cs="Times New Roman"/>
          <w:sz w:val="24"/>
          <w:szCs w:val="24"/>
        </w:rPr>
      </w:pPr>
    </w:p>
    <w:p w:rsidR="00FF2D8B" w:rsidRDefault="00FF2D8B" w:rsidP="00FF2D8B">
      <w:pPr>
        <w:spacing w:line="480" w:lineRule="auto"/>
        <w:ind w:firstLine="720"/>
        <w:jc w:val="center"/>
        <w:rPr>
          <w:rFonts w:ascii="Times New Roman" w:hAnsi="Times New Roman" w:cs="Times New Roman"/>
          <w:sz w:val="24"/>
          <w:szCs w:val="24"/>
        </w:rPr>
      </w:pPr>
    </w:p>
    <w:p w:rsidR="00FF2D8B" w:rsidRDefault="00FF2D8B" w:rsidP="00FF2D8B">
      <w:pPr>
        <w:spacing w:line="480" w:lineRule="auto"/>
        <w:ind w:firstLine="720"/>
        <w:jc w:val="center"/>
        <w:rPr>
          <w:rFonts w:ascii="Times New Roman" w:hAnsi="Times New Roman" w:cs="Times New Roman"/>
          <w:sz w:val="24"/>
          <w:szCs w:val="24"/>
        </w:rPr>
      </w:pPr>
    </w:p>
    <w:p w:rsidR="00FF2D8B" w:rsidRDefault="00FF2D8B" w:rsidP="00FF2D8B">
      <w:pPr>
        <w:spacing w:line="480" w:lineRule="auto"/>
        <w:ind w:firstLine="720"/>
        <w:jc w:val="center"/>
        <w:rPr>
          <w:rFonts w:ascii="Times New Roman" w:hAnsi="Times New Roman" w:cs="Times New Roman"/>
          <w:sz w:val="24"/>
          <w:szCs w:val="24"/>
        </w:rPr>
      </w:pPr>
    </w:p>
    <w:p w:rsidR="006A5A57" w:rsidRDefault="006A5A57" w:rsidP="00FF2D8B">
      <w:pPr>
        <w:spacing w:line="480" w:lineRule="auto"/>
        <w:ind w:firstLine="720"/>
        <w:jc w:val="center"/>
        <w:rPr>
          <w:rFonts w:ascii="Times New Roman" w:hAnsi="Times New Roman" w:cs="Times New Roman"/>
          <w:sz w:val="24"/>
          <w:szCs w:val="24"/>
        </w:rPr>
      </w:pPr>
    </w:p>
    <w:p w:rsidR="006A5A57" w:rsidRDefault="006A5A57" w:rsidP="00FF2D8B">
      <w:pPr>
        <w:spacing w:line="480" w:lineRule="auto"/>
        <w:ind w:firstLine="720"/>
        <w:jc w:val="center"/>
        <w:rPr>
          <w:rFonts w:ascii="Times New Roman" w:hAnsi="Times New Roman" w:cs="Times New Roman"/>
          <w:sz w:val="24"/>
          <w:szCs w:val="24"/>
        </w:rPr>
      </w:pPr>
    </w:p>
    <w:p w:rsidR="00FF2D8B" w:rsidRDefault="00FF2D8B" w:rsidP="006A5A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Organizational Leadership versus Management</w:t>
      </w:r>
    </w:p>
    <w:p w:rsidR="00FF2D8B" w:rsidRDefault="00FA2D33" w:rsidP="003B31A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While both important, leadership and management are necessary within an organization, however they are different. These two word common within the business language context. Often, these words are used interchangeably, where one may mistakenly use one to infer to the meaning of another. As a result, there is a need to demystify this confusion. This can only be elucidated by critically reviewing what leadership and management mean. In the highlight of this, this paper will insightfully discuss the various roles that an organizational leader partakes, and in comparison the role of a manager with the view of offering a comparative analysis of the two words</w:t>
      </w:r>
      <w:r w:rsidR="003B31A9">
        <w:rPr>
          <w:rFonts w:ascii="Times New Roman" w:hAnsi="Times New Roman" w:cs="Times New Roman"/>
          <w:sz w:val="24"/>
          <w:szCs w:val="24"/>
        </w:rPr>
        <w:t xml:space="preserve"> as they apply in the business field. </w:t>
      </w:r>
      <w:r>
        <w:rPr>
          <w:rFonts w:ascii="Times New Roman" w:hAnsi="Times New Roman" w:cs="Times New Roman"/>
          <w:sz w:val="24"/>
          <w:szCs w:val="24"/>
        </w:rPr>
        <w:t xml:space="preserve">  </w:t>
      </w:r>
    </w:p>
    <w:p w:rsidR="00FF2D8B" w:rsidRDefault="003B31A9" w:rsidP="006A5A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Organizational Leadership</w:t>
      </w:r>
    </w:p>
    <w:p w:rsidR="00312CD3" w:rsidRDefault="003B31A9" w:rsidP="00312C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Leadership essentially means the very act of leading a group of people towards a mutual goal. Essentially, leadership denotes the ability of an individual to have an impact, to influence others in a certain regard</w:t>
      </w:r>
      <w:r w:rsidR="00185EB0">
        <w:rPr>
          <w:rFonts w:ascii="Times New Roman" w:hAnsi="Times New Roman" w:cs="Times New Roman"/>
          <w:sz w:val="24"/>
          <w:szCs w:val="24"/>
        </w:rPr>
        <w:t xml:space="preserve"> (Allen, 2018)</w:t>
      </w:r>
      <w:r>
        <w:rPr>
          <w:rFonts w:ascii="Times New Roman" w:hAnsi="Times New Roman" w:cs="Times New Roman"/>
          <w:sz w:val="24"/>
          <w:szCs w:val="24"/>
        </w:rPr>
        <w:t xml:space="preserve">. In comparison to management, as will be reviewed below, leaders do not </w:t>
      </w:r>
      <w:r w:rsidR="00312CD3">
        <w:rPr>
          <w:rFonts w:ascii="Times New Roman" w:hAnsi="Times New Roman" w:cs="Times New Roman"/>
          <w:sz w:val="24"/>
          <w:szCs w:val="24"/>
        </w:rPr>
        <w:t xml:space="preserve">necessarily have to be utilizing direct control over the people that they are leading. Nevertheless, leaders have to exert some circle of influence in order to influence people. </w:t>
      </w:r>
    </w:p>
    <w:p w:rsidR="003B31A9" w:rsidRDefault="00312CD3" w:rsidP="00312C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Leadership also is all about the act of helping people to get exemplary results in whatever they have set out to achieve. Correspondingly, it involves development of critical problem solving, process improvement, and critical thinking skills, amongst other skills that enable these leaders to utilize their skills, while consequently inputting these skill sets in making decisions</w:t>
      </w:r>
      <w:r w:rsidR="00DF7B5C">
        <w:rPr>
          <w:rFonts w:ascii="Times New Roman" w:hAnsi="Times New Roman" w:cs="Times New Roman"/>
          <w:sz w:val="24"/>
          <w:szCs w:val="24"/>
        </w:rPr>
        <w:t xml:space="preserve"> (Bull, 2010)</w:t>
      </w:r>
      <w:r>
        <w:rPr>
          <w:rFonts w:ascii="Times New Roman" w:hAnsi="Times New Roman" w:cs="Times New Roman"/>
          <w:sz w:val="24"/>
          <w:szCs w:val="24"/>
        </w:rPr>
        <w:t xml:space="preserve">. Correspondingly, leaders poise questions to their people or subjects with the view of compelling to reflect on some of the choices that may be employed, when an amicable </w:t>
      </w:r>
      <w:r>
        <w:rPr>
          <w:rFonts w:ascii="Times New Roman" w:hAnsi="Times New Roman" w:cs="Times New Roman"/>
          <w:sz w:val="24"/>
          <w:szCs w:val="24"/>
        </w:rPr>
        <w:lastRenderedPageBreak/>
        <w:t xml:space="preserve">solution has not been provided, leaders then help in providing them an insightful recommendation or solution to the question in place. </w:t>
      </w:r>
    </w:p>
    <w:p w:rsidR="00312CD3" w:rsidRDefault="00312CD3" w:rsidP="00312CD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Thus, from the above it clear, that leaders do not have to necessarily bear titles or positions of authority within an organization. Leadership is basically an entail of the ability and power to discern how and when to influence the people within an organization. In doing this, y leaders must have communication skills so that they can be able to listen actively, and disseminate information in the light of giving direction and motivating teams</w:t>
      </w:r>
      <w:r w:rsidR="00185EB0">
        <w:rPr>
          <w:rFonts w:ascii="Times New Roman" w:hAnsi="Times New Roman" w:cs="Times New Roman"/>
          <w:sz w:val="24"/>
          <w:szCs w:val="24"/>
        </w:rPr>
        <w:t xml:space="preserve"> (Albrecht, 2003)</w:t>
      </w:r>
      <w:r>
        <w:rPr>
          <w:rFonts w:ascii="Times New Roman" w:hAnsi="Times New Roman" w:cs="Times New Roman"/>
          <w:sz w:val="24"/>
          <w:szCs w:val="24"/>
        </w:rPr>
        <w:t xml:space="preserve">. Correspondingly, leaders within an organization should have delegation tasks with the view of having the ability of delegating others to carry out specific tasks. Also, leaders should be critical thinkers and problem solvers so that they can come up with apt solutions to questions that they may be poised with, in the light of mitigating some of the problems that they may arise amongst the team of people that they are leading.  </w:t>
      </w:r>
    </w:p>
    <w:p w:rsidR="003B31A9" w:rsidRDefault="003B31A9" w:rsidP="00FF2D8B">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Management</w:t>
      </w:r>
    </w:p>
    <w:p w:rsidR="00312CD3" w:rsidRDefault="00232D14" w:rsidP="00232D1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On the other hand, management relates to carrying the responsibilities of organizing controlling, leading, and planning within an organization. In contrast to the traditional approach on management, arising from the fact that it was missing the opportunity of developing leaders due to the focus on control and process, modern day management is an entail of having key attributes of a leader</w:t>
      </w:r>
      <w:r w:rsidR="00DF7B5C">
        <w:rPr>
          <w:rFonts w:ascii="Times New Roman" w:hAnsi="Times New Roman" w:cs="Times New Roman"/>
          <w:sz w:val="24"/>
          <w:szCs w:val="24"/>
        </w:rPr>
        <w:t xml:space="preserve"> (Bull, 2010)</w:t>
      </w:r>
      <w:r>
        <w:rPr>
          <w:rFonts w:ascii="Times New Roman" w:hAnsi="Times New Roman" w:cs="Times New Roman"/>
          <w:sz w:val="24"/>
          <w:szCs w:val="24"/>
        </w:rPr>
        <w:t xml:space="preserve">. Organizations that have managers that have a consideration of the responsibilities as related to leadership such as, motivation, inspiration, and communication tend to have high productivity arising from the motivation that management has over the employees within the organization. </w:t>
      </w:r>
    </w:p>
    <w:p w:rsidR="00232D14" w:rsidRDefault="00232D14" w:rsidP="00232D1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In contrast to leadership, however, management demands for an individual to hold a position of influence or power within an organization. This implies that a manager must have employees or staff under their direction citing that the manager in question is overseeing either a project, budget program, enterprise, or department within an organization over which they have control over, and thus the need to handle, oversee, and direct appropriately cognizant to the set out goals and objectives</w:t>
      </w:r>
      <w:r w:rsidR="00DF7B5C">
        <w:rPr>
          <w:rFonts w:ascii="Times New Roman" w:hAnsi="Times New Roman" w:cs="Times New Roman"/>
          <w:sz w:val="24"/>
          <w:szCs w:val="24"/>
        </w:rPr>
        <w:t xml:space="preserve"> (Albrecht, 2003)</w:t>
      </w:r>
      <w:r>
        <w:rPr>
          <w:rFonts w:ascii="Times New Roman" w:hAnsi="Times New Roman" w:cs="Times New Roman"/>
          <w:sz w:val="24"/>
          <w:szCs w:val="24"/>
        </w:rPr>
        <w:t xml:space="preserve">. </w:t>
      </w:r>
    </w:p>
    <w:p w:rsidR="00232D14" w:rsidRDefault="00232D14" w:rsidP="00232D1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Duties held in regards to a management position within an organization happen to be formal</w:t>
      </w:r>
      <w:r w:rsidR="00185EB0">
        <w:rPr>
          <w:rFonts w:ascii="Times New Roman" w:hAnsi="Times New Roman" w:cs="Times New Roman"/>
          <w:sz w:val="24"/>
          <w:szCs w:val="24"/>
        </w:rPr>
        <w:t>, and are part of their job description. As a result, subordinates or the people under managers are obligated to follow the decisions of managers citing that it is a professional designation or title</w:t>
      </w:r>
      <w:r w:rsidR="00DF7B5C">
        <w:rPr>
          <w:rFonts w:ascii="Times New Roman" w:hAnsi="Times New Roman" w:cs="Times New Roman"/>
          <w:sz w:val="24"/>
          <w:szCs w:val="24"/>
        </w:rPr>
        <w:t xml:space="preserve"> (Allen, 2018)</w:t>
      </w:r>
      <w:r w:rsidR="00185EB0">
        <w:rPr>
          <w:rFonts w:ascii="Times New Roman" w:hAnsi="Times New Roman" w:cs="Times New Roman"/>
          <w:sz w:val="24"/>
          <w:szCs w:val="24"/>
        </w:rPr>
        <w:t xml:space="preserve">. The chief focus of management is to meet the objectives and goals of an organization. The need to employ these managerial considerations is gathered from the fact that the people liable in managing organizations or people are mainly held accountable to their actions, as well as for the actions of those that they lead. With this in mind, a managerial position comes with the privilege of hiring, disciplining, rewarding, and promoting employees as based on their behavior or performance at the organization. </w:t>
      </w:r>
    </w:p>
    <w:p w:rsidR="00185EB0" w:rsidRDefault="00185EB0" w:rsidP="006A5A5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Conclusion</w:t>
      </w:r>
    </w:p>
    <w:p w:rsidR="00185EB0" w:rsidRDefault="00185EB0" w:rsidP="00232D1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Based on the above, it is clear that organizational leadership or leadership in general is innate within an individual. However, management is acclimatized with professional obligations as provided by a title or a position within organizations. Nevertheless, with respect to dynamicity in the business world today, management today requires for a manager to employ both management skills, as well as leadership skills with the view of reaping maximum benefits for the organization.</w:t>
      </w:r>
    </w:p>
    <w:p w:rsidR="00185EB0" w:rsidRDefault="00185EB0" w:rsidP="00185EB0">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185EB0" w:rsidRPr="00185EB0" w:rsidRDefault="00185EB0" w:rsidP="00185EB0">
      <w:pPr>
        <w:shd w:val="clear" w:color="auto" w:fill="FFFFFF"/>
        <w:spacing w:after="0" w:line="480" w:lineRule="auto"/>
        <w:ind w:left="720" w:hanging="720"/>
        <w:jc w:val="both"/>
        <w:rPr>
          <w:rFonts w:ascii="Times New Roman" w:eastAsia="Times New Roman" w:hAnsi="Times New Roman" w:cs="Times New Roman"/>
          <w:color w:val="000000"/>
          <w:sz w:val="24"/>
          <w:szCs w:val="24"/>
        </w:rPr>
      </w:pPr>
      <w:r w:rsidRPr="00185EB0">
        <w:rPr>
          <w:rFonts w:ascii="Times New Roman" w:eastAsia="Times New Roman" w:hAnsi="Times New Roman" w:cs="Times New Roman"/>
          <w:color w:val="000000"/>
          <w:sz w:val="24"/>
          <w:szCs w:val="24"/>
        </w:rPr>
        <w:t>Albrecht, M. H. (2003). Journal of Leadership &amp; Organizational StudiesSpecial Issue, "Current Issues in Management". </w:t>
      </w:r>
      <w:r w:rsidRPr="00185EB0">
        <w:rPr>
          <w:rFonts w:ascii="Times New Roman" w:eastAsia="Times New Roman" w:hAnsi="Times New Roman" w:cs="Times New Roman"/>
          <w:i/>
          <w:iCs/>
          <w:color w:val="000000"/>
          <w:sz w:val="24"/>
          <w:szCs w:val="24"/>
        </w:rPr>
        <w:t>Journal of Leadership &amp; Organizational Studies</w:t>
      </w:r>
      <w:r w:rsidRPr="00185EB0">
        <w:rPr>
          <w:rFonts w:ascii="Times New Roman" w:eastAsia="Times New Roman" w:hAnsi="Times New Roman" w:cs="Times New Roman"/>
          <w:color w:val="000000"/>
          <w:sz w:val="24"/>
          <w:szCs w:val="24"/>
        </w:rPr>
        <w:t>, </w:t>
      </w:r>
      <w:r w:rsidRPr="00185EB0">
        <w:rPr>
          <w:rFonts w:ascii="Times New Roman" w:eastAsia="Times New Roman" w:hAnsi="Times New Roman" w:cs="Times New Roman"/>
          <w:i/>
          <w:iCs/>
          <w:color w:val="000000"/>
          <w:sz w:val="24"/>
          <w:szCs w:val="24"/>
        </w:rPr>
        <w:t>10</w:t>
      </w:r>
      <w:r w:rsidRPr="00185EB0">
        <w:rPr>
          <w:rFonts w:ascii="Times New Roman" w:eastAsia="Times New Roman" w:hAnsi="Times New Roman" w:cs="Times New Roman"/>
          <w:color w:val="000000"/>
          <w:sz w:val="24"/>
          <w:szCs w:val="24"/>
        </w:rPr>
        <w:t>(2), 1-1. doi:10.1177/107179190301000201</w:t>
      </w:r>
    </w:p>
    <w:p w:rsidR="00185EB0" w:rsidRPr="00185EB0" w:rsidRDefault="00185EB0" w:rsidP="00185EB0">
      <w:pPr>
        <w:shd w:val="clear" w:color="auto" w:fill="FFFFFF"/>
        <w:spacing w:after="0" w:line="480" w:lineRule="auto"/>
        <w:ind w:left="720" w:hanging="720"/>
        <w:jc w:val="both"/>
        <w:rPr>
          <w:rFonts w:ascii="Times New Roman" w:eastAsia="Times New Roman" w:hAnsi="Times New Roman" w:cs="Times New Roman"/>
          <w:color w:val="000000"/>
          <w:sz w:val="24"/>
          <w:szCs w:val="24"/>
        </w:rPr>
      </w:pPr>
      <w:r w:rsidRPr="00185EB0">
        <w:rPr>
          <w:rFonts w:ascii="Times New Roman" w:eastAsia="Times New Roman" w:hAnsi="Times New Roman" w:cs="Times New Roman"/>
          <w:color w:val="000000"/>
          <w:sz w:val="24"/>
          <w:szCs w:val="24"/>
        </w:rPr>
        <w:t>Allen, T. (2018). What is the Difference Between Management and Leadership? </w:t>
      </w:r>
      <w:r w:rsidRPr="00185EB0">
        <w:rPr>
          <w:rFonts w:ascii="Times New Roman" w:eastAsia="Times New Roman" w:hAnsi="Times New Roman" w:cs="Times New Roman"/>
          <w:i/>
          <w:iCs/>
          <w:color w:val="000000"/>
          <w:sz w:val="24"/>
          <w:szCs w:val="24"/>
        </w:rPr>
        <w:t>Forbes</w:t>
      </w:r>
      <w:r w:rsidRPr="00185EB0">
        <w:rPr>
          <w:rFonts w:ascii="Times New Roman" w:eastAsia="Times New Roman" w:hAnsi="Times New Roman" w:cs="Times New Roman"/>
          <w:color w:val="000000"/>
          <w:sz w:val="24"/>
          <w:szCs w:val="24"/>
        </w:rPr>
        <w:t>. Retrieved from https://www.forbes.com/sites/terinaallen/2018/10/09/wh</w:t>
      </w:r>
      <w:bookmarkStart w:id="0" w:name="_GoBack"/>
      <w:bookmarkEnd w:id="0"/>
      <w:r w:rsidRPr="00185EB0">
        <w:rPr>
          <w:rFonts w:ascii="Times New Roman" w:eastAsia="Times New Roman" w:hAnsi="Times New Roman" w:cs="Times New Roman"/>
          <w:color w:val="000000"/>
          <w:sz w:val="24"/>
          <w:szCs w:val="24"/>
        </w:rPr>
        <w:t>at-is-the-difference-between-management-and-leadership/</w:t>
      </w:r>
    </w:p>
    <w:p w:rsidR="00185EB0" w:rsidRPr="00185EB0" w:rsidRDefault="00185EB0" w:rsidP="00185EB0">
      <w:pPr>
        <w:shd w:val="clear" w:color="auto" w:fill="FFFFFF"/>
        <w:spacing w:after="0" w:line="480" w:lineRule="auto"/>
        <w:ind w:left="720" w:hanging="720"/>
        <w:jc w:val="both"/>
        <w:rPr>
          <w:rFonts w:ascii="Times New Roman" w:eastAsia="Times New Roman" w:hAnsi="Times New Roman" w:cs="Times New Roman"/>
          <w:color w:val="000000"/>
          <w:sz w:val="24"/>
          <w:szCs w:val="24"/>
        </w:rPr>
      </w:pPr>
      <w:r w:rsidRPr="00185EB0">
        <w:rPr>
          <w:rFonts w:ascii="Times New Roman" w:eastAsia="Times New Roman" w:hAnsi="Times New Roman" w:cs="Times New Roman"/>
          <w:color w:val="000000"/>
          <w:sz w:val="24"/>
          <w:szCs w:val="24"/>
        </w:rPr>
        <w:t>Bull, R. (2010). Leadership versus Management. </w:t>
      </w:r>
      <w:r w:rsidRPr="00185EB0">
        <w:rPr>
          <w:rFonts w:ascii="Times New Roman" w:eastAsia="Times New Roman" w:hAnsi="Times New Roman" w:cs="Times New Roman"/>
          <w:i/>
          <w:iCs/>
          <w:color w:val="000000"/>
          <w:sz w:val="24"/>
          <w:szCs w:val="24"/>
        </w:rPr>
        <w:t>Industrial Innovation</w:t>
      </w:r>
      <w:r w:rsidRPr="00185EB0">
        <w:rPr>
          <w:rFonts w:ascii="Times New Roman" w:eastAsia="Times New Roman" w:hAnsi="Times New Roman" w:cs="Times New Roman"/>
          <w:color w:val="000000"/>
          <w:sz w:val="24"/>
          <w:szCs w:val="24"/>
        </w:rPr>
        <w:t>, 53-66. doi:10.1201/9781439826683-c5</w:t>
      </w:r>
    </w:p>
    <w:p w:rsidR="00185EB0" w:rsidRDefault="00185EB0" w:rsidP="00185EB0">
      <w:pPr>
        <w:spacing w:line="480" w:lineRule="auto"/>
        <w:ind w:firstLine="720"/>
        <w:rPr>
          <w:rFonts w:ascii="Times New Roman" w:hAnsi="Times New Roman" w:cs="Times New Roman"/>
          <w:sz w:val="24"/>
          <w:szCs w:val="24"/>
        </w:rPr>
      </w:pPr>
    </w:p>
    <w:p w:rsidR="00185EB0" w:rsidRDefault="00185EB0" w:rsidP="00232D14">
      <w:pPr>
        <w:spacing w:line="480" w:lineRule="auto"/>
        <w:ind w:firstLine="720"/>
        <w:jc w:val="both"/>
        <w:rPr>
          <w:rFonts w:ascii="Times New Roman" w:hAnsi="Times New Roman" w:cs="Times New Roman"/>
          <w:sz w:val="24"/>
          <w:szCs w:val="24"/>
        </w:rPr>
      </w:pPr>
    </w:p>
    <w:p w:rsidR="00185EB0" w:rsidRDefault="00185EB0" w:rsidP="00232D14">
      <w:pPr>
        <w:spacing w:line="480" w:lineRule="auto"/>
        <w:ind w:firstLine="720"/>
        <w:jc w:val="both"/>
        <w:rPr>
          <w:rFonts w:ascii="Times New Roman" w:hAnsi="Times New Roman" w:cs="Times New Roman"/>
          <w:sz w:val="24"/>
          <w:szCs w:val="24"/>
        </w:rPr>
      </w:pPr>
    </w:p>
    <w:p w:rsidR="00232D14" w:rsidRDefault="00232D14" w:rsidP="00232D14">
      <w:pPr>
        <w:spacing w:line="480" w:lineRule="auto"/>
        <w:ind w:firstLine="720"/>
        <w:jc w:val="both"/>
        <w:rPr>
          <w:rFonts w:ascii="Times New Roman" w:hAnsi="Times New Roman" w:cs="Times New Roman"/>
          <w:sz w:val="24"/>
          <w:szCs w:val="24"/>
        </w:rPr>
      </w:pPr>
    </w:p>
    <w:p w:rsidR="009D1EAE" w:rsidRPr="00403295" w:rsidRDefault="009D1EAE" w:rsidP="009D1EAE">
      <w:pPr>
        <w:spacing w:line="480" w:lineRule="auto"/>
        <w:ind w:firstLine="720"/>
        <w:rPr>
          <w:rFonts w:ascii="Times New Roman" w:hAnsi="Times New Roman" w:cs="Times New Roman"/>
          <w:sz w:val="24"/>
          <w:szCs w:val="24"/>
        </w:rPr>
      </w:pPr>
    </w:p>
    <w:sectPr w:rsidR="009D1EAE" w:rsidRPr="00403295" w:rsidSect="009D1EAE">
      <w:headerReference w:type="default" r:id="rId6"/>
      <w:headerReference w:type="first" r:id="rId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6C02" w:rsidRDefault="00D56C02" w:rsidP="00403295">
      <w:pPr>
        <w:spacing w:after="0" w:line="240" w:lineRule="auto"/>
      </w:pPr>
      <w:r>
        <w:separator/>
      </w:r>
    </w:p>
  </w:endnote>
  <w:endnote w:type="continuationSeparator" w:id="0">
    <w:p w:rsidR="00D56C02" w:rsidRDefault="00D56C02" w:rsidP="004032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6C02" w:rsidRDefault="00D56C02" w:rsidP="00403295">
      <w:pPr>
        <w:spacing w:after="0" w:line="240" w:lineRule="auto"/>
      </w:pPr>
      <w:r>
        <w:separator/>
      </w:r>
    </w:p>
  </w:footnote>
  <w:footnote w:type="continuationSeparator" w:id="0">
    <w:p w:rsidR="00D56C02" w:rsidRDefault="00D56C02" w:rsidP="004032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08685056"/>
      <w:docPartObj>
        <w:docPartGallery w:val="Page Numbers (Top of Page)"/>
        <w:docPartUnique/>
      </w:docPartObj>
    </w:sdtPr>
    <w:sdtEndPr>
      <w:rPr>
        <w:noProof/>
      </w:rPr>
    </w:sdtEndPr>
    <w:sdtContent>
      <w:p w:rsidR="00185EB0" w:rsidRPr="00FF2D8B" w:rsidRDefault="00185EB0" w:rsidP="00FF2D8B">
        <w:pPr>
          <w:pStyle w:val="Header"/>
          <w:rPr>
            <w:rFonts w:ascii="Times New Roman" w:hAnsi="Times New Roman" w:cs="Times New Roman"/>
            <w:sz w:val="24"/>
            <w:szCs w:val="24"/>
          </w:rPr>
        </w:pPr>
        <w:r w:rsidRPr="00FF2D8B">
          <w:rPr>
            <w:rFonts w:ascii="Times New Roman" w:hAnsi="Times New Roman" w:cs="Times New Roman"/>
            <w:sz w:val="24"/>
            <w:szCs w:val="24"/>
          </w:rPr>
          <w:t>MANAGEMENT ESSAY</w:t>
        </w:r>
        <w:r>
          <w:rPr>
            <w:rFonts w:ascii="Times New Roman" w:hAnsi="Times New Roman" w:cs="Times New Roman"/>
            <w:sz w:val="24"/>
            <w:szCs w:val="24"/>
          </w:rPr>
          <w:t xml:space="preserve">                                                                                                              </w:t>
        </w:r>
        <w:r w:rsidRPr="00FF2D8B">
          <w:rPr>
            <w:rFonts w:ascii="Times New Roman" w:hAnsi="Times New Roman" w:cs="Times New Roman"/>
            <w:sz w:val="24"/>
            <w:szCs w:val="24"/>
          </w:rPr>
          <w:fldChar w:fldCharType="begin"/>
        </w:r>
        <w:r w:rsidRPr="00FF2D8B">
          <w:rPr>
            <w:rFonts w:ascii="Times New Roman" w:hAnsi="Times New Roman" w:cs="Times New Roman"/>
            <w:sz w:val="24"/>
            <w:szCs w:val="24"/>
          </w:rPr>
          <w:instrText xml:space="preserve"> PAGE   \* MERGEFORMAT </w:instrText>
        </w:r>
        <w:r w:rsidRPr="00FF2D8B">
          <w:rPr>
            <w:rFonts w:ascii="Times New Roman" w:hAnsi="Times New Roman" w:cs="Times New Roman"/>
            <w:sz w:val="24"/>
            <w:szCs w:val="24"/>
          </w:rPr>
          <w:fldChar w:fldCharType="separate"/>
        </w:r>
        <w:r w:rsidR="006A5A57">
          <w:rPr>
            <w:rFonts w:ascii="Times New Roman" w:hAnsi="Times New Roman" w:cs="Times New Roman"/>
            <w:noProof/>
            <w:sz w:val="24"/>
            <w:szCs w:val="24"/>
          </w:rPr>
          <w:t>4</w:t>
        </w:r>
        <w:r w:rsidRPr="00FF2D8B">
          <w:rPr>
            <w:rFonts w:ascii="Times New Roman" w:hAnsi="Times New Roman" w:cs="Times New Roman"/>
            <w:noProof/>
            <w:sz w:val="24"/>
            <w:szCs w:val="24"/>
          </w:rPr>
          <w:fldChar w:fldCharType="end"/>
        </w:r>
      </w:p>
    </w:sdtContent>
  </w:sdt>
  <w:p w:rsidR="00185EB0" w:rsidRPr="00FF2D8B" w:rsidRDefault="00185EB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33082080"/>
      <w:docPartObj>
        <w:docPartGallery w:val="Page Numbers (Top of Page)"/>
        <w:docPartUnique/>
      </w:docPartObj>
    </w:sdtPr>
    <w:sdtEndPr>
      <w:rPr>
        <w:noProof/>
      </w:rPr>
    </w:sdtEndPr>
    <w:sdtContent>
      <w:p w:rsidR="00185EB0" w:rsidRPr="009D1EAE" w:rsidRDefault="00185EB0" w:rsidP="009D1EAE">
        <w:pPr>
          <w:pStyle w:val="Header"/>
          <w:rPr>
            <w:rFonts w:ascii="Times New Roman" w:hAnsi="Times New Roman" w:cs="Times New Roman"/>
            <w:sz w:val="24"/>
            <w:szCs w:val="24"/>
          </w:rPr>
        </w:pPr>
        <w:r w:rsidRPr="009D1EAE">
          <w:rPr>
            <w:rFonts w:ascii="Times New Roman" w:hAnsi="Times New Roman" w:cs="Times New Roman"/>
            <w:sz w:val="24"/>
            <w:szCs w:val="24"/>
          </w:rPr>
          <w:t>Running head: MANAGEMENT ESSAY</w:t>
        </w:r>
        <w:r>
          <w:rPr>
            <w:rFonts w:ascii="Times New Roman" w:hAnsi="Times New Roman" w:cs="Times New Roman"/>
            <w:sz w:val="24"/>
            <w:szCs w:val="24"/>
          </w:rPr>
          <w:t xml:space="preserve">                                                                                       </w:t>
        </w:r>
        <w:r w:rsidRPr="009D1EAE">
          <w:rPr>
            <w:rFonts w:ascii="Times New Roman" w:hAnsi="Times New Roman" w:cs="Times New Roman"/>
            <w:sz w:val="24"/>
            <w:szCs w:val="24"/>
          </w:rPr>
          <w:fldChar w:fldCharType="begin"/>
        </w:r>
        <w:r w:rsidRPr="009D1EAE">
          <w:rPr>
            <w:rFonts w:ascii="Times New Roman" w:hAnsi="Times New Roman" w:cs="Times New Roman"/>
            <w:sz w:val="24"/>
            <w:szCs w:val="24"/>
          </w:rPr>
          <w:instrText xml:space="preserve"> PAGE   \* MERGEFORMAT </w:instrText>
        </w:r>
        <w:r w:rsidRPr="009D1EAE">
          <w:rPr>
            <w:rFonts w:ascii="Times New Roman" w:hAnsi="Times New Roman" w:cs="Times New Roman"/>
            <w:sz w:val="24"/>
            <w:szCs w:val="24"/>
          </w:rPr>
          <w:fldChar w:fldCharType="separate"/>
        </w:r>
        <w:r w:rsidR="006A5A57">
          <w:rPr>
            <w:rFonts w:ascii="Times New Roman" w:hAnsi="Times New Roman" w:cs="Times New Roman"/>
            <w:noProof/>
            <w:sz w:val="24"/>
            <w:szCs w:val="24"/>
          </w:rPr>
          <w:t>1</w:t>
        </w:r>
        <w:r w:rsidRPr="009D1EAE">
          <w:rPr>
            <w:rFonts w:ascii="Times New Roman" w:hAnsi="Times New Roman" w:cs="Times New Roman"/>
            <w:noProof/>
            <w:sz w:val="24"/>
            <w:szCs w:val="24"/>
          </w:rPr>
          <w:fldChar w:fldCharType="end"/>
        </w:r>
      </w:p>
    </w:sdtContent>
  </w:sdt>
  <w:p w:rsidR="00185EB0" w:rsidRPr="009D1EAE" w:rsidRDefault="00185EB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1tTA2tDAyNTSzNDJT0lEKTi0uzszPAykwrAUAzHKvdCwAAAA="/>
  </w:docVars>
  <w:rsids>
    <w:rsidRoot w:val="00403295"/>
    <w:rsid w:val="00021C6E"/>
    <w:rsid w:val="000856A3"/>
    <w:rsid w:val="00185EB0"/>
    <w:rsid w:val="00232D14"/>
    <w:rsid w:val="002908ED"/>
    <w:rsid w:val="00312CD3"/>
    <w:rsid w:val="003812E1"/>
    <w:rsid w:val="003B31A9"/>
    <w:rsid w:val="00403295"/>
    <w:rsid w:val="00474971"/>
    <w:rsid w:val="005C2BB4"/>
    <w:rsid w:val="006A5A57"/>
    <w:rsid w:val="007A4DF1"/>
    <w:rsid w:val="00850DF6"/>
    <w:rsid w:val="008D703B"/>
    <w:rsid w:val="009D1EAE"/>
    <w:rsid w:val="00A36795"/>
    <w:rsid w:val="00B63BDE"/>
    <w:rsid w:val="00D56C02"/>
    <w:rsid w:val="00D62BEB"/>
    <w:rsid w:val="00DA5944"/>
    <w:rsid w:val="00DF7B5C"/>
    <w:rsid w:val="00FA2D33"/>
    <w:rsid w:val="00FF2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7BC0A"/>
  <w15:docId w15:val="{083BDB65-26A8-4AEC-9C82-6D0B7FF9D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032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3295"/>
  </w:style>
  <w:style w:type="paragraph" w:styleId="Footer">
    <w:name w:val="footer"/>
    <w:basedOn w:val="Normal"/>
    <w:link w:val="FooterChar"/>
    <w:uiPriority w:val="99"/>
    <w:unhideWhenUsed/>
    <w:rsid w:val="004032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3295"/>
  </w:style>
  <w:style w:type="paragraph" w:customStyle="1" w:styleId="cpformat">
    <w:name w:val="cpformat"/>
    <w:basedOn w:val="Normal"/>
    <w:rsid w:val="00B63BD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63BDE"/>
    <w:rPr>
      <w:i/>
      <w:iCs/>
    </w:rPr>
  </w:style>
  <w:style w:type="paragraph" w:styleId="NoSpacing">
    <w:name w:val="No Spacing"/>
    <w:link w:val="NoSpacingChar"/>
    <w:uiPriority w:val="1"/>
    <w:qFormat/>
    <w:rsid w:val="009D1EA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9D1EAE"/>
    <w:rPr>
      <w:rFonts w:eastAsiaTheme="minorEastAsia"/>
      <w:lang w:eastAsia="ja-JP"/>
    </w:rPr>
  </w:style>
  <w:style w:type="paragraph" w:styleId="BalloonText">
    <w:name w:val="Balloon Text"/>
    <w:basedOn w:val="Normal"/>
    <w:link w:val="BalloonTextChar"/>
    <w:uiPriority w:val="99"/>
    <w:semiHidden/>
    <w:unhideWhenUsed/>
    <w:rsid w:val="009D1E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1EA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187588">
      <w:bodyDiv w:val="1"/>
      <w:marLeft w:val="0"/>
      <w:marRight w:val="0"/>
      <w:marTop w:val="0"/>
      <w:marBottom w:val="0"/>
      <w:divBdr>
        <w:top w:val="none" w:sz="0" w:space="0" w:color="auto"/>
        <w:left w:val="none" w:sz="0" w:space="0" w:color="auto"/>
        <w:bottom w:val="none" w:sz="0" w:space="0" w:color="auto"/>
        <w:right w:val="none" w:sz="0" w:space="0" w:color="auto"/>
      </w:divBdr>
    </w:div>
    <w:div w:id="210287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5</Pages>
  <Words>895</Words>
  <Characters>5104</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Prof Dismuz</cp:lastModifiedBy>
  <cp:revision>5</cp:revision>
  <dcterms:created xsi:type="dcterms:W3CDTF">2019-11-30T09:14:00Z</dcterms:created>
  <dcterms:modified xsi:type="dcterms:W3CDTF">2019-11-30T10:58:00Z</dcterms:modified>
</cp:coreProperties>
</file>